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120" w:before="480" w:lineRule="auto"/>
        <w:rPr/>
      </w:pPr>
      <w:bookmarkStart w:colFirst="0" w:colLast="0" w:name="_169sev8595j2" w:id="0"/>
      <w:bookmarkEnd w:id="0"/>
      <w:r w:rsidDel="00000000" w:rsidR="00000000" w:rsidRPr="00000000">
        <w:rPr>
          <w:rtl w:val="0"/>
        </w:rPr>
        <w:t xml:space="preserve">EVERLEIGH GRACE LANDRUM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4567927</wp:posOffset>
            </wp:positionH>
            <wp:positionV relativeFrom="paragraph">
              <wp:posOffset>114300</wp:posOffset>
            </wp:positionV>
            <wp:extent cx="1733550" cy="164595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45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ve0zeac5tyy" w:id="1"/>
      <w:bookmarkEnd w:id="1"/>
      <w:r w:rsidDel="00000000" w:rsidR="00000000" w:rsidRPr="00000000">
        <w:rPr>
          <w:rtl w:val="0"/>
        </w:rPr>
        <w:t xml:space="preserve">SUPPORTER ACTION PACKET</w:t>
      </w:r>
    </w:p>
    <w:p w:rsidR="00000000" w:rsidDel="00000000" w:rsidP="00000000" w:rsidRDefault="00000000" w:rsidRPr="00000000" w14:paraId="00000003">
      <w:pPr>
        <w:pStyle w:val="Heading3"/>
        <w:spacing w:after="240" w:before="240" w:lineRule="auto"/>
        <w:rPr/>
      </w:pPr>
      <w:bookmarkStart w:colFirst="0" w:colLast="0" w:name="_7iklnrtalezp" w:id="2"/>
      <w:bookmarkEnd w:id="2"/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packet allows concerned supporters to advocate for the safety, visibility, and protection of Everleigh Grace Landrum by contacting the appropriate agencies and officials.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Everleigh cannot speak for herself. Your voice matters.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q5sh0cfcjd0t" w:id="3"/>
      <w:bookmarkEnd w:id="3"/>
      <w:r w:rsidDel="00000000" w:rsidR="00000000" w:rsidRPr="00000000">
        <w:rPr>
          <w:rtl w:val="0"/>
        </w:rPr>
        <w:t xml:space="preserve">SECTION 1: SUPPORTER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(Fill out once — use across all letters)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Full Name: 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City &amp; State: 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 (optional): 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Phone (optional): _________________________________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ucaacudjby1h" w:id="4"/>
      <w:bookmarkEnd w:id="4"/>
      <w:r w:rsidDel="00000000" w:rsidR="00000000" w:rsidRPr="00000000">
        <w:rPr>
          <w:rtl w:val="0"/>
        </w:rPr>
        <w:t xml:space="preserve">Relationship to case: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Friend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Family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Advocate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Community Member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Email this form to—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info@justice4everleighgrace.org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  <w:t xml:space="preserve">mail it to—- </w:t>
      </w:r>
      <w:r w:rsidDel="00000000" w:rsidR="00000000" w:rsidRPr="00000000">
        <w:rPr>
          <w:u w:val="single"/>
          <w:rtl w:val="0"/>
        </w:rPr>
        <w:t xml:space="preserve">517 W Owing Street Denison Texas 75020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Or Use the follow up and follow through form online to document your advocacy.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www.justice4everleighgrace.org/forms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fw03gfw6ck82" w:id="5"/>
      <w:bookmarkEnd w:id="5"/>
      <w:r w:rsidDel="00000000" w:rsidR="00000000" w:rsidRPr="00000000">
        <w:rPr>
          <w:rtl w:val="0"/>
        </w:rPr>
        <w:t xml:space="preserve">Thank you for your support and time!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djz7lxh36mz3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j5minhei0qib" w:id="7"/>
      <w:bookmarkEnd w:id="7"/>
      <w:r w:rsidDel="00000000" w:rsidR="00000000" w:rsidRPr="00000000">
        <w:rPr>
          <w:rtl w:val="0"/>
        </w:rPr>
        <w:t xml:space="preserve">SECTION 2: HOW YOU CAN HELP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(Check all that apply)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1  to DFPS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2 to Empower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3 to CASA / Guardian ad Litem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4 to Texas Attorney General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letter5 to 4th district Texas Legislator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6 to U.S. DEPARTMENT OF JUSTICE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Send letter 7 / email to Contact A  Media reporter.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3mph5snrvwf3" w:id="8"/>
      <w:bookmarkEnd w:id="8"/>
      <w:r w:rsidDel="00000000" w:rsidR="00000000" w:rsidRPr="00000000">
        <w:rPr>
          <w:rtl w:val="0"/>
        </w:rPr>
        <w:t xml:space="preserve">SECTION 3: LETTER TEMPLATES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(Copy, fill, and send — do not alter case facts)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There are 7 Templates Pasted Below for your use.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em16olx9us47" w:id="9"/>
      <w:bookmarkEnd w:id="9"/>
      <w:r w:rsidDel="00000000" w:rsidR="00000000" w:rsidRPr="00000000">
        <w:rPr>
          <w:rtl w:val="0"/>
        </w:rPr>
        <w:t xml:space="preserve">SECTION 4:  instructions for filling out templates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highlight w:val="yellow"/>
          <w:rtl w:val="0"/>
        </w:rPr>
        <w:t xml:space="preserve">Remember to fill out all yellow highlighted areas </w:t>
      </w:r>
      <w:r w:rsidDel="00000000" w:rsidR="00000000" w:rsidRPr="00000000">
        <w:rPr>
          <w:rtl w:val="0"/>
        </w:rPr>
        <w:t xml:space="preserve"> you can use the space provided  in each template to fill in a personal message or if desired you can omit that section.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39bwd9citgoz" w:id="10"/>
      <w:bookmarkEnd w:id="10"/>
      <w:r w:rsidDel="00000000" w:rsidR="00000000" w:rsidRPr="00000000">
        <w:rPr>
          <w:rtl w:val="0"/>
        </w:rPr>
        <w:t xml:space="preserve">SECTION 5: IMPORTANT GUIDELINES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Be respectful but firm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Do not speculate or exaggerate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Do not harass individuals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Focus on Everleigh’s safety and wellbeing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lickngrkzduq" w:id="11"/>
      <w:bookmarkEnd w:id="11"/>
      <w:r w:rsidDel="00000000" w:rsidR="00000000" w:rsidRPr="00000000">
        <w:rPr>
          <w:rtl w:val="0"/>
        </w:rPr>
        <w:t xml:space="preserve">SECTION 6: SHARE &amp; FOLLOW UP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ghb8e1bu5z2x" w:id="12"/>
      <w:bookmarkEnd w:id="12"/>
      <w:r w:rsidDel="00000000" w:rsidR="00000000" w:rsidRPr="00000000">
        <w:rPr>
          <w:rtl w:val="0"/>
        </w:rPr>
        <w:t xml:space="preserve">Documentation sheet</w:t>
      </w:r>
    </w:p>
    <w:tbl>
      <w:tblPr>
        <w:tblStyle w:val="Table1"/>
        <w:tblW w:w="7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740"/>
        <w:gridCol w:w="3645"/>
        <w:tblGridChange w:id="0">
          <w:tblGrid>
            <w:gridCol w:w="2175"/>
            <w:gridCol w:w="1740"/>
            <w:gridCol w:w="364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Who?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When?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 company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12/01/2025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yes, will investigate/No Reply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DFPS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Empower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Legislator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 Department of Justice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Attorney General’s Office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KXII-News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rPr/>
      </w:pPr>
      <w:bookmarkStart w:colFirst="0" w:colLast="0" w:name="_ngb276qv2ksr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8tt6jojirx9r" w:id="14"/>
      <w:bookmarkEnd w:id="14"/>
      <w:r w:rsidDel="00000000" w:rsidR="00000000" w:rsidRPr="00000000">
        <w:rPr>
          <w:rtl w:val="0"/>
        </w:rPr>
        <w:t xml:space="preserve">Here are a couple more reporters and news outlets you can send a copy of the letter too!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WFAA—Dallas</w:t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  <w:t xml:space="preserve">Email—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Investigates@wfaa.com</w:t>
        </w:r>
      </w:hyperlink>
      <w:r w:rsidDel="00000000" w:rsidR="00000000" w:rsidRPr="00000000">
        <w:rPr>
          <w:rtl w:val="0"/>
        </w:rPr>
        <w:t xml:space="preserve"> onlineform—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https://www.wfaa.com/article/news/local/investigates/got-a-tip-tell-us-here/287-184712998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Dallas morning news News Tips &amp; The Watchdog </w:t>
      </w:r>
    </w:p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  <w:t xml:space="preserve">214-977-8456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newstips@dallasnews.com</w:t>
        </w:r>
      </w:hyperlink>
      <w:r w:rsidDel="00000000" w:rsidR="00000000" w:rsidRPr="00000000">
        <w:rPr>
          <w:rtl w:val="0"/>
        </w:rPr>
        <w:t xml:space="preserve"> 214-977-2952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watchdog@dallasnews.com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ProPublica</w: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  <w:t xml:space="preserve">155 Avenue of the Americas 13th Floor, New York, NY 10013</w:t>
      </w:r>
    </w:p>
    <w:p w:rsidR="00000000" w:rsidDel="00000000" w:rsidP="00000000" w:rsidRDefault="00000000" w:rsidRPr="00000000" w14:paraId="00000057">
      <w:pPr>
        <w:spacing w:line="240" w:lineRule="auto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media@propublica.org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rPr/>
      </w:pPr>
      <w:bookmarkStart w:colFirst="0" w:colLast="0" w:name="_m3z9grktjhat" w:id="15"/>
      <w:bookmarkEnd w:id="15"/>
      <w:r w:rsidDel="00000000" w:rsidR="00000000" w:rsidRPr="00000000">
        <w:rPr>
          <w:rtl w:val="0"/>
        </w:rPr>
        <w:t xml:space="preserve">DFPS – TEXAS DEPARTMENT OF FAMILY &amp; PROTECTIVE SERVICES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P.O. Box 149030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Austin, Texas 78714-9030</w:t>
      </w:r>
    </w:p>
    <w:p w:rsidR="00000000" w:rsidDel="00000000" w:rsidP="00000000" w:rsidRDefault="00000000" w:rsidRPr="00000000" w14:paraId="0000005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5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Immediate Safety Review Requested – Everleigh Grace Landrum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I am writing to formally request an immediate safety review regarding Everleigh Grace Landrum, a minor child currently under DFPS supervision.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There are serious concerns involving her current placement, including allegations of abuse, lack of licensed supervision, limited family contact, and insufficient transparency regarding her safety and wellbeing.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DFPS has a statutory obligation to protect children and respond promptly to credible safety concerns. I respectfully request confirmation that Everleigh’s placement and welfare are being reviewed immediately and independently.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This child deserves protection and accountability.</w:t>
      </w:r>
    </w:p>
    <w:p w:rsidR="00000000" w:rsidDel="00000000" w:rsidP="00000000" w:rsidRDefault="00000000" w:rsidRPr="00000000" w14:paraId="0000006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6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Full Name]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rPr/>
      </w:pPr>
      <w:bookmarkStart w:colFirst="0" w:colLast="0" w:name="_ah8dc2u4enfa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rPr/>
      </w:pPr>
      <w:bookmarkStart w:colFirst="0" w:colLast="0" w:name="_n16svuwfdrj4" w:id="17"/>
      <w:bookmarkEnd w:id="17"/>
      <w:r w:rsidDel="00000000" w:rsidR="00000000" w:rsidRPr="00000000">
        <w:rPr>
          <w:rtl w:val="0"/>
        </w:rPr>
        <w:t xml:space="preserve">GRAYSON COUNTY CASA / GUARDIAN AD LITEM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101 E Jones St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Sherman, TX 75090</w:t>
      </w:r>
    </w:p>
    <w:p w:rsidR="00000000" w:rsidDel="00000000" w:rsidP="00000000" w:rsidRDefault="00000000" w:rsidRPr="00000000" w14:paraId="0000006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6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Duty to Advocate – Everleigh Grace Landrum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To CASA,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 am writing regarding Everleigh Grace Landrum, for whom CASA has a duty to advocate solely in the child’s best interest.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Given reports of limited visitation, lack of visibility, and abuse allegations, I respectfully request confirmation that CASA has conducted recent in-person visits and escalated any safety concerns.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A child deserves an advocate who ensures they are seen and protected.</w:t>
      </w:r>
    </w:p>
    <w:p w:rsidR="00000000" w:rsidDel="00000000" w:rsidP="00000000" w:rsidRDefault="00000000" w:rsidRPr="00000000" w14:paraId="0000007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7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rPr/>
      </w:pPr>
      <w:bookmarkStart w:colFirst="0" w:colLast="0" w:name="_301ovjhza4va" w:id="18"/>
      <w:bookmarkEnd w:id="18"/>
      <w:r w:rsidDel="00000000" w:rsidR="00000000" w:rsidRPr="00000000">
        <w:rPr>
          <w:rtl w:val="0"/>
        </w:rPr>
        <w:t xml:space="preserve">EMPOWER – FOSTER PLACEMENT AGENCY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4441 West Airport Freeway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Irving, TX 75062</w:t>
      </w:r>
    </w:p>
    <w:p w:rsidR="00000000" w:rsidDel="00000000" w:rsidP="00000000" w:rsidRDefault="00000000" w:rsidRPr="00000000" w14:paraId="0000008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Formal Safety Concern – Everleigh Grace Landrum</w:t>
      </w:r>
    </w:p>
    <w:p w:rsidR="00000000" w:rsidDel="00000000" w:rsidP="00000000" w:rsidRDefault="00000000" w:rsidRPr="00000000" w14:paraId="00000083">
      <w:pPr>
        <w:rPr>
          <w:shd w:fill="b6d7a8" w:val="clear"/>
        </w:rPr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To Empower Leadership,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I am writing with serious concern regarding Everleigh Grace Landrum, a child placed through your agency.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Publicly known information raises questions about licensing, supervision, visitation, and accountability related to her placement. These concerns warrant immediate review and documented action.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 urge Empower to ensure Everleigh’s safety through appropriate oversight, compliance with licensing standards, and transparency.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Please take swift action. Silence is not acceptable when a child’s safety is in question.</w:t>
      </w:r>
    </w:p>
    <w:p w:rsidR="00000000" w:rsidDel="00000000" w:rsidP="00000000" w:rsidRDefault="00000000" w:rsidRPr="00000000" w14:paraId="0000008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Respectfully,</w:t>
      </w:r>
    </w:p>
    <w:p w:rsidR="00000000" w:rsidDel="00000000" w:rsidP="00000000" w:rsidRDefault="00000000" w:rsidRPr="00000000" w14:paraId="0000008D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rPr/>
      </w:pPr>
      <w:bookmarkStart w:colFirst="0" w:colLast="0" w:name="_9re20b2k65tv" w:id="19"/>
      <w:bookmarkEnd w:id="19"/>
      <w:r w:rsidDel="00000000" w:rsidR="00000000" w:rsidRPr="00000000">
        <w:rPr>
          <w:rtl w:val="0"/>
        </w:rPr>
        <w:t xml:space="preserve">MEDIA / INVESTIGATIVE REPORTER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KXII News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4201 Texoma Pkwy,</w:t>
      </w:r>
    </w:p>
    <w:p w:rsidR="00000000" w:rsidDel="00000000" w:rsidP="00000000" w:rsidRDefault="00000000" w:rsidRPr="00000000" w14:paraId="00000093">
      <w:pPr>
        <w:rPr>
          <w:highlight w:val="yellow"/>
        </w:rPr>
      </w:pPr>
      <w:r w:rsidDel="00000000" w:rsidR="00000000" w:rsidRPr="00000000">
        <w:rPr>
          <w:rtl w:val="0"/>
        </w:rPr>
        <w:t xml:space="preserve">Sherman, TX 75090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95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Tip – Child Safety Concerns in Foster Care Case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Hello,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I am reaching out with concern regarding Everleigh Grace Landrum, a child in foster care whose case raises troubling issues involving placement practices, oversight failures, and unanswered safety concerns.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This case deserves review and public accountability.</w:t>
      </w:r>
    </w:p>
    <w:p w:rsidR="00000000" w:rsidDel="00000000" w:rsidP="00000000" w:rsidRDefault="00000000" w:rsidRPr="00000000" w14:paraId="0000009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9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rPr/>
      </w:pPr>
      <w:bookmarkStart w:colFirst="0" w:colLast="0" w:name="_7if5l7o3vzbh" w:id="20"/>
      <w:bookmarkEnd w:id="2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rPr/>
      </w:pPr>
      <w:bookmarkStart w:colFirst="0" w:colLast="0" w:name="_3ssnfnf45ko4" w:id="21"/>
      <w:bookmarkEnd w:id="21"/>
      <w:r w:rsidDel="00000000" w:rsidR="00000000" w:rsidRPr="00000000">
        <w:rPr>
          <w:rtl w:val="0"/>
        </w:rPr>
        <w:t xml:space="preserve">TEXAS LEGISLATOR—4th DISTRICT / OVERSIGHT OFFICIAL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b w:val="1"/>
          <w:bCs w:val="1"/>
          <w:rtl w:val="0"/>
        </w:rPr>
        <w:t xml:space="preserve">Grayson County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100 West Houston Street, Suite 14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Sherman, TX 75090</w:t>
      </w:r>
    </w:p>
    <w:p w:rsidR="00000000" w:rsidDel="00000000" w:rsidP="00000000" w:rsidRDefault="00000000" w:rsidRPr="00000000" w14:paraId="000000A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A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Constituent Concern – Foster Care Oversight Needed</w:t>
      </w:r>
    </w:p>
    <w:p w:rsidR="00000000" w:rsidDel="00000000" w:rsidP="00000000" w:rsidRDefault="00000000" w:rsidRPr="00000000" w14:paraId="000000AA">
      <w:pPr>
        <w:rPr>
          <w:shd w:fill="b6d7a8" w:val="clear"/>
        </w:rPr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Dear Pat Fallon,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I am writing as a concerned constituent regarding Everleigh Grace Landrum, a child whose situation highlights serious concerns about foster care oversight and child safety enforcement.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I urge you to inquire into this matter and ensure agencies involved are fulfilling their obligations to protect children.</w:t>
      </w:r>
    </w:p>
    <w:p w:rsidR="00000000" w:rsidDel="00000000" w:rsidP="00000000" w:rsidRDefault="00000000" w:rsidRPr="00000000" w14:paraId="000000A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B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rPr>
          <w:highlight w:val="yellow"/>
        </w:rPr>
      </w:pPr>
      <w:bookmarkStart w:colFirst="0" w:colLast="0" w:name="_wi3scwf1gq0a" w:id="22"/>
      <w:bookmarkEnd w:id="22"/>
      <w:r w:rsidDel="00000000" w:rsidR="00000000" w:rsidRPr="00000000">
        <w:rPr>
          <w:rtl w:val="0"/>
        </w:rPr>
        <w:t xml:space="preserve">U.S. DEPARTMENT OF JUSTICE – OVERSIGHT OFFICIAL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U.S. Department of Justice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950 Pennsylvania Avenue NW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Washington DC 20530</w:t>
      </w:r>
    </w:p>
    <w:p w:rsidR="00000000" w:rsidDel="00000000" w:rsidP="00000000" w:rsidRDefault="00000000" w:rsidRPr="00000000" w14:paraId="000000BA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B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Request for Oversight – Child Welfare Concern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To the Office of the US department of justice,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I am requesting oversight related to the care and placement of Everleigh Grace Landrum, a child currently in the Texas foster care system.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Reports indicate failures in supervision, transparency, and response to safety concerns. I ask that your office review this matter to ensure compliance with Texas law and constitutional protections.</w:t>
      </w:r>
    </w:p>
    <w:p w:rsidR="00000000" w:rsidDel="00000000" w:rsidP="00000000" w:rsidRDefault="00000000" w:rsidRPr="00000000" w14:paraId="000000C2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C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rPr/>
      </w:pPr>
      <w:bookmarkStart w:colFirst="0" w:colLast="0" w:name="_xd35c4hbypfp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rPr/>
      </w:pPr>
      <w:bookmarkStart w:colFirst="0" w:colLast="0" w:name="_eqepw8ow4zwg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rPr/>
      </w:pPr>
      <w:bookmarkStart w:colFirst="0" w:colLast="0" w:name="_ingpobxri7xq" w:id="25"/>
      <w:bookmarkEnd w:id="25"/>
      <w:r w:rsidDel="00000000" w:rsidR="00000000" w:rsidRPr="00000000">
        <w:rPr>
          <w:rtl w:val="0"/>
        </w:rPr>
        <w:t xml:space="preserve">TEXAS ATTORNEY GENERAL — OVERSIGHT OFFICIAL</w:t>
      </w:r>
    </w:p>
    <w:p w:rsidR="00000000" w:rsidDel="00000000" w:rsidP="00000000" w:rsidRDefault="00000000" w:rsidRPr="00000000" w14:paraId="000000CB">
      <w:pPr>
        <w:pStyle w:val="Heading1"/>
        <w:rPr/>
      </w:pPr>
      <w:bookmarkStart w:colFirst="0" w:colLast="0" w:name="_wwlxurmziv8f" w:id="26"/>
      <w:bookmarkEnd w:id="26"/>
      <w:r w:rsidDel="00000000" w:rsidR="00000000" w:rsidRPr="00000000">
        <w:rPr>
          <w:rtl w:val="0"/>
        </w:rPr>
        <w:t xml:space="preserve">Office of the Attorney General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PO Box 12548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Austin, TX 78711-2548</w:t>
      </w:r>
    </w:p>
    <w:p w:rsidR="00000000" w:rsidDel="00000000" w:rsidP="00000000" w:rsidRDefault="00000000" w:rsidRPr="00000000" w14:paraId="000000CE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CF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Request for Oversight – Child Welfare Concern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shd w:fill="b6d7a8" w:val="clear"/>
          <w:rtl w:val="0"/>
        </w:rPr>
        <w:t xml:space="preserve">GRAYSON COUNTY, TEXAS 75020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To the Office of the Attorney General,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I am requesting oversight related to the care and placement of Everleigh Grace Landrum, a child currently in the Texas foster care system.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Reports indicate failures in supervision, transparency, and response to safety concerns. I ask that your office review this matter to ensure compliance with Texas law and constitutional protections.</w:t>
      </w:r>
    </w:p>
    <w:p w:rsidR="00000000" w:rsidDel="00000000" w:rsidP="00000000" w:rsidRDefault="00000000" w:rsidRPr="00000000" w14:paraId="000000D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PERSONAL MESSAGE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D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  <w:color w:val="30303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5840" w:w="12240" w:orient="portrait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 Unicode MS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pStyle w:val="Heading1"/>
      <w:spacing w:line="240" w:lineRule="auto"/>
      <w:rPr/>
    </w:pPr>
    <w:bookmarkStart w:colFirst="0" w:colLast="0" w:name="_aol6a6za9dpj" w:id="27"/>
    <w:bookmarkEnd w:id="27"/>
    <w:r w:rsidDel="00000000" w:rsidR="00000000" w:rsidRPr="00000000">
      <w:rPr>
        <w:b w:val="0"/>
        <w:bCs w:val="0"/>
        <w:color w:val="000000"/>
        <w:sz w:val="16"/>
        <w:szCs w:val="16"/>
        <w:rtl w:val="0"/>
      </w:rPr>
      <w:t xml:space="preserve">Please contact the email below for a  follow up or more details </w:t>
    </w:r>
    <w:hyperlink r:id="rId1">
      <w:r w:rsidDel="00000000" w:rsidR="00000000" w:rsidRPr="00000000">
        <w:rPr>
          <w:b w:val="0"/>
          <w:bCs w:val="0"/>
          <w:color w:val="1155cc"/>
          <w:sz w:val="16"/>
          <w:szCs w:val="16"/>
          <w:u w:val="single"/>
          <w:rtl w:val="0"/>
        </w:rPr>
        <w:t xml:space="preserve">info@justice4everleighgrace.org</w:t>
      </w:r>
    </w:hyperlink>
    <w:r w:rsidDel="00000000" w:rsidR="00000000" w:rsidRPr="00000000">
      <w:rPr>
        <w:b w:val="0"/>
        <w:bCs w:val="0"/>
        <w:color w:val="000000"/>
        <w:sz w:val="16"/>
        <w:szCs w:val="16"/>
        <w:rtl w:val="0"/>
      </w:rPr>
      <w:t xml:space="preserve">  our webpage —&gt; </w:t>
    </w:r>
    <w:r w:rsidDel="00000000" w:rsidR="00000000" w:rsidRPr="00000000">
      <w:rPr>
        <w:b w:val="0"/>
        <w:bCs w:val="0"/>
        <w:color w:val="0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b w:val="0"/>
          <w:bCs w:val="0"/>
          <w:color w:val="1155cc"/>
          <w:sz w:val="16"/>
          <w:szCs w:val="16"/>
          <w:u w:val="single"/>
          <w:rtl w:val="0"/>
        </w:rPr>
        <w:t xml:space="preserve">Stay updated! 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5256398</wp:posOffset>
          </wp:positionH>
          <wp:positionV relativeFrom="paragraph">
            <wp:posOffset>47626</wp:posOffset>
          </wp:positionV>
          <wp:extent cx="830077" cy="790233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077" cy="7902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3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bCs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999999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newstips@dallasnews.com" TargetMode="External"/><Relationship Id="rId10" Type="http://schemas.openxmlformats.org/officeDocument/2006/relationships/hyperlink" Target="https://www.wfaa.com/article/news/local/investigates/got-a-tip-tell-us-here/287-184712998" TargetMode="External"/><Relationship Id="rId13" Type="http://schemas.openxmlformats.org/officeDocument/2006/relationships/hyperlink" Target="mailto:media@propublica.org" TargetMode="External"/><Relationship Id="rId12" Type="http://schemas.openxmlformats.org/officeDocument/2006/relationships/hyperlink" Target="mailto:watchdog@dallasnews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vestigates@wfaa.com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mailto:info@justice4everleighgrace.org" TargetMode="External"/><Relationship Id="rId8" Type="http://schemas.openxmlformats.org/officeDocument/2006/relationships/hyperlink" Target="http://www.justice4everleighgrace.org/form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info@justice4everleighgrace.org" TargetMode="External"/><Relationship Id="rId2" Type="http://schemas.openxmlformats.org/officeDocument/2006/relationships/hyperlink" Target="http://www.justice4everleighgrace.org" TargetMode="External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